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4" w:rsidRPr="00A62848" w:rsidRDefault="00A62848" w:rsidP="00851C7F">
      <w:pPr>
        <w:ind w:firstLineChars="50" w:firstLine="480"/>
        <w:rPr>
          <w:rFonts w:ascii="Antique No 14" w:hAnsi="Antique No 14"/>
          <w:color w:val="FF0000"/>
          <w:sz w:val="72"/>
          <w:szCs w:val="72"/>
        </w:rPr>
      </w:pPr>
      <w:r w:rsidRPr="00A62848">
        <w:rPr>
          <w:rFonts w:ascii="AR隷書体M" w:eastAsia="AR隷書体M" w:hAnsi="Antique No 14" w:hint="eastAsia"/>
          <w:color w:val="FF33CC"/>
          <w:sz w:val="96"/>
          <w:szCs w:val="96"/>
        </w:rPr>
        <w:t>春蘭漫</w:t>
      </w:r>
      <w:r w:rsidR="00851C7F" w:rsidRPr="00851C7F">
        <w:rPr>
          <w:rFonts w:ascii="AR隷書体M" w:eastAsia="AR隷書体M" w:hAnsi="Antique No 14" w:hint="eastAsia"/>
          <w:color w:val="7030A0"/>
          <w:sz w:val="72"/>
          <w:szCs w:val="72"/>
        </w:rPr>
        <w:t>昭和</w:t>
      </w:r>
      <w:r w:rsidR="00173844" w:rsidRPr="00173844">
        <w:rPr>
          <w:rFonts w:ascii="Antique No 14" w:hAnsi="Antique No 14" w:hint="eastAsia"/>
          <w:color w:val="7030A0"/>
          <w:sz w:val="72"/>
          <w:szCs w:val="72"/>
        </w:rPr>
        <w:t>RETRO</w:t>
      </w:r>
      <w:r w:rsidR="00F56E00">
        <w:rPr>
          <w:rFonts w:ascii="Antique No 14" w:hAnsi="Antique No 14" w:hint="eastAsia"/>
          <w:color w:val="7030A0"/>
          <w:sz w:val="72"/>
          <w:szCs w:val="72"/>
        </w:rPr>
        <w:t xml:space="preserve"> </w:t>
      </w:r>
      <w:r w:rsidR="00173844" w:rsidRPr="00A62848">
        <w:rPr>
          <w:rFonts w:ascii="Antique No 14" w:hAnsi="Antique No 14" w:hint="eastAsia"/>
          <w:color w:val="FF0000"/>
          <w:sz w:val="72"/>
          <w:szCs w:val="72"/>
        </w:rPr>
        <w:t>LIVE</w:t>
      </w:r>
    </w:p>
    <w:p w:rsidR="005C199D" w:rsidRPr="002163E5" w:rsidRDefault="005C199D" w:rsidP="002163E5">
      <w:pPr>
        <w:ind w:firstLineChars="450" w:firstLine="2340"/>
        <w:rPr>
          <w:rFonts w:ascii="AR隷書体M" w:eastAsia="AR隷書体M" w:hAnsi="Antique No 14"/>
          <w:color w:val="FF0066"/>
          <w:sz w:val="52"/>
          <w:szCs w:val="52"/>
        </w:rPr>
      </w:pPr>
      <w:r w:rsidRPr="002163E5">
        <w:rPr>
          <w:rFonts w:ascii="AR隷書体M" w:eastAsia="AR隷書体M" w:hAnsi="Antique No 14" w:hint="eastAsia"/>
          <w:color w:val="FF0066"/>
          <w:sz w:val="52"/>
          <w:szCs w:val="52"/>
        </w:rPr>
        <w:t>あらい舞ピアノ弾き語り</w:t>
      </w:r>
    </w:p>
    <w:p w:rsidR="00173844" w:rsidRPr="002163E5" w:rsidRDefault="005C199D" w:rsidP="009213A0">
      <w:pPr>
        <w:ind w:leftChars="-1450" w:left="-885" w:hangingChars="600" w:hanging="2160"/>
        <w:jc w:val="center"/>
        <w:rPr>
          <w:rFonts w:ascii="Antique No 14" w:hAnsi="Antique No 14"/>
          <w:color w:val="6600FF"/>
          <w:sz w:val="72"/>
          <w:szCs w:val="72"/>
        </w:rPr>
      </w:pPr>
      <w:r>
        <w:rPr>
          <w:rFonts w:ascii="AR隷書体M" w:eastAsia="AR隷書体M" w:hAnsi="Antique No 14" w:hint="eastAsia"/>
          <w:color w:val="3333CC"/>
          <w:sz w:val="36"/>
          <w:szCs w:val="36"/>
        </w:rPr>
        <w:t xml:space="preserve">あらい舞　　</w:t>
      </w:r>
      <w:r w:rsidR="00AB028C">
        <w:rPr>
          <w:rFonts w:ascii="AR隷書体M" w:eastAsia="AR隷書体M" w:hAnsi="Antique No 14" w:hint="eastAsia"/>
          <w:color w:val="3333CC"/>
          <w:sz w:val="36"/>
          <w:szCs w:val="36"/>
        </w:rPr>
        <w:t xml:space="preserve">　　　</w:t>
      </w:r>
      <w:r w:rsidR="00A62848" w:rsidRPr="00F56E00">
        <w:rPr>
          <w:rFonts w:ascii="AR P明朝体U" w:eastAsia="AR P明朝体U" w:hAnsi="Antique No 14" w:hint="eastAsia"/>
          <w:color w:val="3333CC"/>
          <w:sz w:val="48"/>
          <w:szCs w:val="48"/>
        </w:rPr>
        <w:t>２０１２・４・１０</w:t>
      </w:r>
      <w:r w:rsidR="00A62848" w:rsidRPr="00F56E00">
        <w:rPr>
          <w:rFonts w:ascii="AR P明朝体U" w:eastAsia="AR P明朝体U" w:hAnsi="Antique No 14" w:hint="eastAsia"/>
          <w:color w:val="6600FF"/>
          <w:sz w:val="40"/>
          <w:szCs w:val="40"/>
        </w:rPr>
        <w:t>（火）</w:t>
      </w:r>
      <w:r w:rsidR="00AB028C" w:rsidRPr="002163E5">
        <w:rPr>
          <w:rFonts w:ascii="Antique No 14" w:hAnsi="Antique No 14" w:hint="eastAsia"/>
          <w:color w:val="6600FF"/>
          <w:sz w:val="72"/>
          <w:szCs w:val="72"/>
        </w:rPr>
        <w:t xml:space="preserve"> </w:t>
      </w:r>
      <w:r w:rsidR="00D42F0A" w:rsidRPr="002163E5">
        <w:rPr>
          <w:rFonts w:ascii="Antique No 14" w:hAnsi="Antique No 14"/>
          <w:noProof/>
          <w:color w:val="6600FF"/>
          <w:sz w:val="72"/>
          <w:szCs w:val="72"/>
        </w:rPr>
        <w:drawing>
          <wp:inline distT="0" distB="0" distL="0" distR="0">
            <wp:extent cx="2447925" cy="180975"/>
            <wp:effectExtent l="19050" t="0" r="9525" b="0"/>
            <wp:docPr id="4" name="図 2" descr="C:\Users\NEC-PCuser\Pictures\wa_rogo2_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Pictures\wa_rogo2_cade.jpg"/>
                    <pic:cNvPicPr>
                      <a:picLocks noChangeAspect="1" noChangeArrowheads="1"/>
                    </pic:cNvPicPr>
                  </pic:nvPicPr>
                  <pic:blipFill>
                    <a:blip r:embed="rId6" cstate="print"/>
                    <a:srcRect/>
                    <a:stretch>
                      <a:fillRect/>
                    </a:stretch>
                  </pic:blipFill>
                  <pic:spPr bwMode="auto">
                    <a:xfrm>
                      <a:off x="0" y="0"/>
                      <a:ext cx="2447925" cy="180975"/>
                    </a:xfrm>
                    <a:prstGeom prst="rect">
                      <a:avLst/>
                    </a:prstGeom>
                    <a:noFill/>
                    <a:ln w="9525">
                      <a:noFill/>
                      <a:miter lim="800000"/>
                      <a:headEnd/>
                      <a:tailEnd/>
                    </a:ln>
                  </pic:spPr>
                </pic:pic>
              </a:graphicData>
            </a:graphic>
          </wp:inline>
        </w:drawing>
      </w:r>
      <w:r w:rsidR="00D42F0A" w:rsidRPr="002163E5">
        <w:rPr>
          <w:rFonts w:ascii="Antique No 14" w:hAnsi="Antique No 14" w:hint="eastAsia"/>
          <w:noProof/>
          <w:color w:val="6600FF"/>
          <w:sz w:val="72"/>
          <w:szCs w:val="72"/>
        </w:rPr>
        <w:t xml:space="preserve"> </w:t>
      </w:r>
      <w:r w:rsidR="00D42F0A" w:rsidRPr="002163E5">
        <w:rPr>
          <w:rFonts w:ascii="Antique No 14" w:hAnsi="Antique No 14"/>
          <w:noProof/>
          <w:color w:val="6600FF"/>
          <w:sz w:val="72"/>
          <w:szCs w:val="72"/>
        </w:rPr>
        <w:drawing>
          <wp:inline distT="0" distB="0" distL="0" distR="0">
            <wp:extent cx="432000" cy="415385"/>
            <wp:effectExtent l="19050" t="0" r="6150" b="0"/>
            <wp:docPr id="6" name="図 4" descr="C:\Users\NEC-PCuser\Pictures\wa_rogo1_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Pictures\wa_rogo1_cade.jpg"/>
                    <pic:cNvPicPr>
                      <a:picLocks noChangeAspect="1" noChangeArrowheads="1"/>
                    </pic:cNvPicPr>
                  </pic:nvPicPr>
                  <pic:blipFill>
                    <a:blip r:embed="rId7" cstate="print"/>
                    <a:srcRect/>
                    <a:stretch>
                      <a:fillRect/>
                    </a:stretch>
                  </pic:blipFill>
                  <pic:spPr bwMode="auto">
                    <a:xfrm>
                      <a:off x="0" y="0"/>
                      <a:ext cx="432000" cy="415385"/>
                    </a:xfrm>
                    <a:prstGeom prst="rect">
                      <a:avLst/>
                    </a:prstGeom>
                    <a:noFill/>
                    <a:ln w="9525">
                      <a:noFill/>
                      <a:miter lim="800000"/>
                      <a:headEnd/>
                      <a:tailEnd/>
                    </a:ln>
                  </pic:spPr>
                </pic:pic>
              </a:graphicData>
            </a:graphic>
          </wp:inline>
        </w:drawing>
      </w:r>
    </w:p>
    <w:p w:rsidR="005C199D" w:rsidRPr="00DC7BCE" w:rsidRDefault="005C199D" w:rsidP="00DF3AC9">
      <w:pPr>
        <w:rPr>
          <w:rFonts w:ascii="AR隷書体M" w:eastAsia="AR隷書体M" w:hAnsi="Antique No 14"/>
          <w:sz w:val="32"/>
          <w:szCs w:val="32"/>
        </w:rPr>
      </w:pPr>
      <w:r>
        <w:rPr>
          <w:rFonts w:ascii="AR隷書体M" w:eastAsia="AR隷書体M" w:hAnsi="Antique No 14" w:hint="eastAsia"/>
          <w:sz w:val="32"/>
          <w:szCs w:val="32"/>
        </w:rPr>
        <w:t>場所：</w:t>
      </w:r>
      <w:r w:rsidR="002163E5">
        <w:rPr>
          <w:rFonts w:ascii="AR隷書体M" w:eastAsia="AR隷書体M" w:hAnsi="Antique No 14" w:hint="eastAsia"/>
          <w:sz w:val="32"/>
          <w:szCs w:val="32"/>
        </w:rPr>
        <w:t>大阪府</w:t>
      </w:r>
      <w:r>
        <w:rPr>
          <w:rFonts w:ascii="AR隷書体M" w:eastAsia="AR隷書体M" w:hAnsi="Antique No 14" w:hint="eastAsia"/>
          <w:sz w:val="32"/>
          <w:szCs w:val="32"/>
        </w:rPr>
        <w:t xml:space="preserve">高槻市芥川町3-6-17   Tel 072-683-3801 </w:t>
      </w:r>
    </w:p>
    <w:p w:rsidR="005C199D" w:rsidRDefault="005C199D" w:rsidP="00DF3AC9">
      <w:pPr>
        <w:rPr>
          <w:rFonts w:ascii="AR隷書体M" w:eastAsia="AR隷書体M" w:hAnsi="Antique No 14"/>
          <w:sz w:val="32"/>
          <w:szCs w:val="32"/>
        </w:rPr>
      </w:pPr>
      <w:r>
        <w:rPr>
          <w:rFonts w:ascii="AR隷書体M" w:eastAsia="AR隷書体M" w:hAnsi="Antique No 14" w:hint="eastAsia"/>
          <w:sz w:val="32"/>
          <w:szCs w:val="32"/>
        </w:rPr>
        <w:t xml:space="preserve">昼の会　Open 14:00  Start 14:30  </w:t>
      </w:r>
      <w:r w:rsidR="00DF3AC9">
        <w:rPr>
          <w:rFonts w:ascii="AR隷書体M" w:eastAsia="AR隷書体M" w:hAnsi="Antique No 14" w:hint="eastAsia"/>
          <w:sz w:val="32"/>
          <w:szCs w:val="32"/>
        </w:rPr>
        <w:t>Fee:\2.500(1d付き)20名様限り</w:t>
      </w:r>
    </w:p>
    <w:p w:rsidR="00DF3AC9" w:rsidRDefault="00DF3AC9" w:rsidP="00DF3AC9">
      <w:pPr>
        <w:rPr>
          <w:rFonts w:ascii="AR隷書体M" w:eastAsia="AR隷書体M" w:hAnsi="Antique No 14"/>
          <w:sz w:val="32"/>
          <w:szCs w:val="32"/>
        </w:rPr>
      </w:pPr>
      <w:r>
        <w:rPr>
          <w:rFonts w:ascii="AR隷書体M" w:eastAsia="AR隷書体M" w:hAnsi="Antique No 14" w:hint="eastAsia"/>
          <w:sz w:val="32"/>
          <w:szCs w:val="32"/>
        </w:rPr>
        <w:t>夜の会　Open 18:30  Start 19:00　Fee:\2.500(1d付き)</w:t>
      </w:r>
      <w:r w:rsidR="00AB028C">
        <w:rPr>
          <w:rFonts w:ascii="AR隷書体M" w:eastAsia="AR隷書体M" w:hAnsi="Antique No 14" w:hint="eastAsia"/>
          <w:sz w:val="32"/>
          <w:szCs w:val="32"/>
        </w:rPr>
        <w:t>20名様限り</w:t>
      </w:r>
    </w:p>
    <w:p w:rsidR="00AF0AD5" w:rsidRPr="009425AF" w:rsidRDefault="00DF3AC9" w:rsidP="009425AF">
      <w:pPr>
        <w:rPr>
          <w:rFonts w:ascii="AR隷書体M" w:eastAsia="AR隷書体M" w:hAnsi="Antique No 14"/>
          <w:sz w:val="40"/>
          <w:szCs w:val="40"/>
        </w:rPr>
      </w:pPr>
      <w:r w:rsidRPr="00856C0A">
        <w:rPr>
          <w:rFonts w:ascii="AR隷書体M" w:eastAsia="AR隷書体M" w:hAnsi="Antique No 14" w:hint="eastAsia"/>
          <w:sz w:val="40"/>
          <w:szCs w:val="40"/>
        </w:rPr>
        <w:t>出演：あらい舞（keyboar</w:t>
      </w:r>
      <w:r w:rsidR="002163E5">
        <w:rPr>
          <w:rFonts w:ascii="AR隷書体M" w:eastAsia="AR隷書体M" w:hAnsi="Antique No 14" w:hint="eastAsia"/>
          <w:sz w:val="40"/>
          <w:szCs w:val="40"/>
        </w:rPr>
        <w:t xml:space="preserve">d &amp; </w:t>
      </w:r>
      <w:r w:rsidRPr="00856C0A">
        <w:rPr>
          <w:rFonts w:ascii="AR隷書体M" w:eastAsia="AR隷書体M" w:hAnsi="Antique No 14" w:hint="eastAsia"/>
          <w:sz w:val="40"/>
          <w:szCs w:val="40"/>
        </w:rPr>
        <w:t>Vocal）</w:t>
      </w:r>
      <w:r w:rsidR="003A2303">
        <w:rPr>
          <w:rFonts w:ascii="AR隷書体M" w:eastAsia="AR隷書体M" w:hAnsi="Antique No 14" w:hint="eastAsia"/>
          <w:sz w:val="40"/>
          <w:szCs w:val="40"/>
        </w:rPr>
        <w:t>Massa</w:t>
      </w:r>
      <w:r w:rsidRPr="00856C0A">
        <w:rPr>
          <w:rFonts w:ascii="AR隷書体M" w:eastAsia="AR隷書体M" w:hAnsi="Antique No 14" w:hint="eastAsia"/>
          <w:sz w:val="40"/>
          <w:szCs w:val="40"/>
        </w:rPr>
        <w:t xml:space="preserve"> (</w:t>
      </w:r>
      <w:proofErr w:type="spellStart"/>
      <w:r w:rsidRPr="00856C0A">
        <w:rPr>
          <w:rFonts w:ascii="AR隷書体M" w:eastAsia="AR隷書体M" w:hAnsi="Antique No 14" w:hint="eastAsia"/>
          <w:sz w:val="40"/>
          <w:szCs w:val="40"/>
        </w:rPr>
        <w:t>Tabla</w:t>
      </w:r>
      <w:proofErr w:type="spellEnd"/>
      <w:r w:rsidRPr="00856C0A">
        <w:rPr>
          <w:rFonts w:ascii="AR隷書体M" w:eastAsia="AR隷書体M" w:hAnsi="Antique No 14" w:hint="eastAsia"/>
          <w:sz w:val="40"/>
          <w:szCs w:val="40"/>
        </w:rPr>
        <w:t>)</w:t>
      </w:r>
    </w:p>
    <w:p w:rsidR="00A62848" w:rsidRDefault="00DF3AC9" w:rsidP="00DF3AC9">
      <w:pPr>
        <w:rPr>
          <w:rFonts w:ascii="AR隷書体M" w:eastAsia="AR隷書体M" w:hAnsi="Antique No 14"/>
          <w:sz w:val="24"/>
          <w:szCs w:val="24"/>
        </w:rPr>
      </w:pPr>
      <w:r w:rsidRPr="002163E5">
        <w:rPr>
          <w:rFonts w:ascii="AR隷書体M" w:eastAsia="AR隷書体M" w:hAnsi="Antique No 14" w:hint="eastAsia"/>
          <w:sz w:val="24"/>
          <w:szCs w:val="24"/>
        </w:rPr>
        <w:t>築100年以上の古い</w:t>
      </w:r>
      <w:r w:rsidR="00536284" w:rsidRPr="002163E5">
        <w:rPr>
          <w:rFonts w:ascii="AR隷書体M" w:eastAsia="AR隷書体M" w:hAnsi="Antique No 14" w:hint="eastAsia"/>
          <w:sz w:val="24"/>
          <w:szCs w:val="24"/>
        </w:rPr>
        <w:t>民家</w:t>
      </w:r>
      <w:r w:rsidRPr="002163E5">
        <w:rPr>
          <w:rFonts w:ascii="AR隷書体M" w:eastAsia="AR隷書体M" w:hAnsi="Antique No 14" w:hint="eastAsia"/>
          <w:sz w:val="24"/>
          <w:szCs w:val="24"/>
        </w:rPr>
        <w:t>が、高槻の芥川町に残されています。大正、昭和の生活のにおいが蘇る空間で、</w:t>
      </w:r>
      <w:r w:rsidR="000A278F" w:rsidRPr="002163E5">
        <w:rPr>
          <w:rFonts w:ascii="AR隷書体M" w:eastAsia="AR隷書体M" w:hAnsi="Antique No 14" w:hint="eastAsia"/>
          <w:sz w:val="24"/>
          <w:szCs w:val="24"/>
        </w:rPr>
        <w:t>あらい舞のピアノ弾き語りの世界と昭和の名曲や洋楽を織り交ぜながら、</w:t>
      </w:r>
      <w:r w:rsidRPr="002163E5">
        <w:rPr>
          <w:rFonts w:ascii="AR隷書体M" w:eastAsia="AR隷書体M" w:hAnsi="Antique No 14" w:hint="eastAsia"/>
          <w:sz w:val="24"/>
          <w:szCs w:val="24"/>
        </w:rPr>
        <w:t>インドの古典民族打楽器タブラの生演奏を、ゆったりした</w:t>
      </w:r>
      <w:r w:rsidR="00536284" w:rsidRPr="002163E5">
        <w:rPr>
          <w:rFonts w:ascii="AR隷書体M" w:eastAsia="AR隷書体M" w:hAnsi="Antique No 14" w:hint="eastAsia"/>
          <w:sz w:val="24"/>
          <w:szCs w:val="24"/>
        </w:rPr>
        <w:t>時</w:t>
      </w:r>
      <w:r w:rsidRPr="002163E5">
        <w:rPr>
          <w:rFonts w:ascii="AR隷書体M" w:eastAsia="AR隷書体M" w:hAnsi="Antique No 14" w:hint="eastAsia"/>
          <w:sz w:val="24"/>
          <w:szCs w:val="24"/>
        </w:rPr>
        <w:t>の流れ</w:t>
      </w:r>
      <w:r w:rsidR="000A278F" w:rsidRPr="002163E5">
        <w:rPr>
          <w:rFonts w:ascii="AR隷書体M" w:eastAsia="AR隷書体M" w:hAnsi="Antique No 14" w:hint="eastAsia"/>
          <w:sz w:val="24"/>
          <w:szCs w:val="24"/>
        </w:rPr>
        <w:t>の中で</w:t>
      </w:r>
      <w:r w:rsidRPr="002163E5">
        <w:rPr>
          <w:rFonts w:ascii="AR隷書体M" w:eastAsia="AR隷書体M" w:hAnsi="Antique No 14" w:hint="eastAsia"/>
          <w:sz w:val="24"/>
          <w:szCs w:val="24"/>
        </w:rPr>
        <w:t>味わって</w:t>
      </w:r>
      <w:r w:rsidR="00AB028C" w:rsidRPr="002163E5">
        <w:rPr>
          <w:rFonts w:ascii="AR隷書体M" w:eastAsia="AR隷書体M" w:hAnsi="Antique No 14" w:hint="eastAsia"/>
          <w:sz w:val="24"/>
          <w:szCs w:val="24"/>
        </w:rPr>
        <w:t>みませんか</w:t>
      </w:r>
      <w:r w:rsidR="00A62848">
        <w:rPr>
          <w:rFonts w:ascii="AR隷書体M" w:eastAsia="AR隷書体M" w:hAnsi="Antique No 14" w:hint="eastAsia"/>
          <w:sz w:val="24"/>
          <w:szCs w:val="24"/>
        </w:rPr>
        <w:t>。</w:t>
      </w:r>
    </w:p>
    <w:p w:rsidR="00DC7BCE" w:rsidRPr="00C808C0" w:rsidRDefault="00A62848" w:rsidP="00DF3AC9">
      <w:pPr>
        <w:rPr>
          <w:rFonts w:ascii="AR隷書体M" w:eastAsia="AR隷書体M" w:hAnsi="Antique No 14"/>
          <w:sz w:val="24"/>
          <w:szCs w:val="24"/>
        </w:rPr>
      </w:pPr>
      <w:r>
        <w:rPr>
          <w:rFonts w:ascii="AR隷書体M" w:eastAsia="AR隷書体M" w:hAnsi="Antique No 14"/>
          <w:noProof/>
          <w:sz w:val="24"/>
          <w:szCs w:val="24"/>
        </w:rPr>
        <w:drawing>
          <wp:anchor distT="0" distB="0" distL="114300" distR="114300" simplePos="0" relativeHeight="251658240" behindDoc="0" locked="0" layoutInCell="1" allowOverlap="1">
            <wp:simplePos x="0" y="0"/>
            <wp:positionH relativeFrom="margin">
              <wp:posOffset>3162300</wp:posOffset>
            </wp:positionH>
            <wp:positionV relativeFrom="margin">
              <wp:posOffset>4772025</wp:posOffset>
            </wp:positionV>
            <wp:extent cx="1583690" cy="2367915"/>
            <wp:effectExtent l="19050" t="0" r="0" b="0"/>
            <wp:wrapSquare wrapText="bothSides"/>
            <wp:docPr id="2" name="図 0" descr="IMG_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25.JPG"/>
                    <pic:cNvPicPr/>
                  </pic:nvPicPr>
                  <pic:blipFill>
                    <a:blip r:embed="rId8" cstate="print"/>
                    <a:srcRect l="43430" t="2333" r="11581"/>
                    <a:stretch>
                      <a:fillRect/>
                    </a:stretch>
                  </pic:blipFill>
                  <pic:spPr>
                    <a:xfrm>
                      <a:off x="0" y="0"/>
                      <a:ext cx="1583690" cy="2367915"/>
                    </a:xfrm>
                    <a:prstGeom prst="rect">
                      <a:avLst/>
                    </a:prstGeom>
                    <a:ln>
                      <a:noFill/>
                    </a:ln>
                    <a:effectLst>
                      <a:softEdge rad="112500"/>
                    </a:effectLst>
                  </pic:spPr>
                </pic:pic>
              </a:graphicData>
            </a:graphic>
          </wp:anchor>
        </w:drawing>
      </w:r>
    </w:p>
    <w:p w:rsidR="00D42F0A" w:rsidRPr="00463A9C" w:rsidRDefault="00A62848" w:rsidP="00DF3AC9">
      <w:pPr>
        <w:rPr>
          <w:rFonts w:ascii="AR隷書体M" w:eastAsia="AR隷書体M" w:hAnsi="Antique No 14"/>
          <w:sz w:val="28"/>
          <w:szCs w:val="28"/>
        </w:rPr>
      </w:pPr>
      <w:r>
        <w:rPr>
          <w:rFonts w:ascii="AR隷書体M" w:eastAsia="AR隷書体M" w:hAnsi="Antique No 14"/>
          <w:noProof/>
          <w:sz w:val="28"/>
          <w:szCs w:val="28"/>
        </w:rPr>
        <w:drawing>
          <wp:anchor distT="0" distB="0" distL="114300" distR="114300" simplePos="0" relativeHeight="251659264" behindDoc="0" locked="0" layoutInCell="1" allowOverlap="1">
            <wp:simplePos x="0" y="0"/>
            <wp:positionH relativeFrom="margin">
              <wp:posOffset>4959985</wp:posOffset>
            </wp:positionH>
            <wp:positionV relativeFrom="margin">
              <wp:posOffset>4945380</wp:posOffset>
            </wp:positionV>
            <wp:extent cx="1619250" cy="1952625"/>
            <wp:effectExtent l="19050" t="0" r="0" b="0"/>
            <wp:wrapSquare wrapText="bothSides"/>
            <wp:docPr id="3" name="図 2" descr="DSC_7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315.jpg"/>
                    <pic:cNvPicPr/>
                  </pic:nvPicPr>
                  <pic:blipFill>
                    <a:blip r:embed="rId9" cstate="print"/>
                    <a:srcRect l="23934" t="17063" r="39949" b="18574"/>
                    <a:stretch>
                      <a:fillRect/>
                    </a:stretch>
                  </pic:blipFill>
                  <pic:spPr>
                    <a:xfrm>
                      <a:off x="0" y="0"/>
                      <a:ext cx="1619250" cy="1952625"/>
                    </a:xfrm>
                    <a:prstGeom prst="rect">
                      <a:avLst/>
                    </a:prstGeom>
                    <a:ln>
                      <a:noFill/>
                    </a:ln>
                    <a:effectLst>
                      <a:softEdge rad="112500"/>
                    </a:effectLst>
                  </pic:spPr>
                </pic:pic>
              </a:graphicData>
            </a:graphic>
          </wp:anchor>
        </w:drawing>
      </w:r>
      <w:r w:rsidR="00D42F0A">
        <w:rPr>
          <w:rFonts w:ascii="AR隷書体M" w:eastAsia="AR隷書体M" w:hAnsi="Antique No 14"/>
          <w:noProof/>
          <w:sz w:val="28"/>
          <w:szCs w:val="28"/>
        </w:rPr>
        <w:drawing>
          <wp:inline distT="0" distB="0" distL="0" distR="0">
            <wp:extent cx="2700000" cy="1940062"/>
            <wp:effectExtent l="19050" t="0" r="5100" b="0"/>
            <wp:docPr id="9" name="図 6" descr="C:\Users\NEC-PCuser\Pictures\CIMG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Pictures\CIMG2774.jpg"/>
                    <pic:cNvPicPr>
                      <a:picLocks noChangeAspect="1" noChangeArrowheads="1"/>
                    </pic:cNvPicPr>
                  </pic:nvPicPr>
                  <pic:blipFill>
                    <a:blip r:embed="rId10" cstate="print"/>
                    <a:srcRect/>
                    <a:stretch>
                      <a:fillRect/>
                    </a:stretch>
                  </pic:blipFill>
                  <pic:spPr bwMode="auto">
                    <a:xfrm>
                      <a:off x="0" y="0"/>
                      <a:ext cx="2700000" cy="1940062"/>
                    </a:xfrm>
                    <a:prstGeom prst="rect">
                      <a:avLst/>
                    </a:prstGeom>
                    <a:ln>
                      <a:noFill/>
                    </a:ln>
                    <a:effectLst>
                      <a:softEdge rad="112500"/>
                    </a:effectLst>
                  </pic:spPr>
                </pic:pic>
              </a:graphicData>
            </a:graphic>
          </wp:inline>
        </w:drawing>
      </w:r>
      <w:r w:rsidR="00536284">
        <w:rPr>
          <w:rFonts w:ascii="AR隷書体M" w:eastAsia="AR隷書体M" w:hAnsi="Antique No 14" w:hint="eastAsia"/>
          <w:sz w:val="28"/>
          <w:szCs w:val="28"/>
        </w:rPr>
        <w:t xml:space="preserve">　　　</w:t>
      </w:r>
    </w:p>
    <w:p w:rsidR="00A62848" w:rsidRDefault="00A62848" w:rsidP="00361D99">
      <w:pPr>
        <w:jc w:val="left"/>
        <w:rPr>
          <w:rFonts w:ascii="AR隷書体M" w:eastAsia="AR隷書体M" w:hAnsi="Antique No 14"/>
          <w:sz w:val="28"/>
          <w:szCs w:val="28"/>
        </w:rPr>
      </w:pPr>
    </w:p>
    <w:p w:rsidR="00D42F0A" w:rsidRDefault="00DC7BCE" w:rsidP="00DC7BCE">
      <w:pPr>
        <w:ind w:firstLineChars="1100" w:firstLine="3080"/>
        <w:jc w:val="left"/>
        <w:rPr>
          <w:rFonts w:ascii="AR隷書体M" w:eastAsia="AR隷書体M" w:hAnsi="Antique No 14"/>
          <w:sz w:val="28"/>
          <w:szCs w:val="28"/>
        </w:rPr>
      </w:pPr>
      <w:r>
        <w:rPr>
          <w:rFonts w:ascii="AR隷書体M" w:eastAsia="AR隷書体M" w:hAnsi="Antique No 14"/>
          <w:noProof/>
          <w:sz w:val="28"/>
          <w:szCs w:val="28"/>
        </w:rPr>
        <w:drawing>
          <wp:inline distT="0" distB="0" distL="0" distR="0">
            <wp:extent cx="2988000" cy="1543246"/>
            <wp:effectExtent l="19050" t="0" r="2850" b="0"/>
            <wp:docPr id="30" name="図 9" descr="C:\Users\NEC-PCuser\Pictures\wachiz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C-PCuser\Pictures\wachizu8.jpg"/>
                    <pic:cNvPicPr>
                      <a:picLocks noChangeAspect="1" noChangeArrowheads="1"/>
                    </pic:cNvPicPr>
                  </pic:nvPicPr>
                  <pic:blipFill>
                    <a:blip r:embed="rId11" cstate="print"/>
                    <a:srcRect/>
                    <a:stretch>
                      <a:fillRect/>
                    </a:stretch>
                  </pic:blipFill>
                  <pic:spPr bwMode="auto">
                    <a:xfrm>
                      <a:off x="0" y="0"/>
                      <a:ext cx="2988000" cy="1543246"/>
                    </a:xfrm>
                    <a:prstGeom prst="rect">
                      <a:avLst/>
                    </a:prstGeom>
                    <a:noFill/>
                    <a:ln w="9525">
                      <a:noFill/>
                      <a:miter lim="800000"/>
                      <a:headEnd/>
                      <a:tailEnd/>
                    </a:ln>
                  </pic:spPr>
                </pic:pic>
              </a:graphicData>
            </a:graphic>
          </wp:inline>
        </w:drawing>
      </w:r>
    </w:p>
    <w:p w:rsidR="00DC7BCE" w:rsidRDefault="00DC7BCE" w:rsidP="00E93B08">
      <w:pPr>
        <w:ind w:firstLineChars="200" w:firstLine="560"/>
        <w:jc w:val="center"/>
        <w:rPr>
          <w:rFonts w:ascii="AR隷書体M" w:eastAsia="AR隷書体M" w:hAnsi="Antique No 14"/>
          <w:sz w:val="28"/>
          <w:szCs w:val="28"/>
        </w:rPr>
      </w:pPr>
      <w:r>
        <w:rPr>
          <w:rFonts w:ascii="AR隷書体M" w:eastAsia="AR隷書体M" w:hAnsi="Antique No 14" w:hint="eastAsia"/>
          <w:sz w:val="28"/>
          <w:szCs w:val="28"/>
        </w:rPr>
        <w:t>お問い合わせ・御予約　０７２－６８３－３８０１　谷口庸子</w:t>
      </w:r>
    </w:p>
    <w:p w:rsidR="00DC7BCE" w:rsidRPr="00DC7BCE" w:rsidRDefault="00DC7BCE" w:rsidP="00E93B08">
      <w:pPr>
        <w:ind w:firstLineChars="200" w:firstLine="480"/>
        <w:jc w:val="center"/>
        <w:rPr>
          <w:rFonts w:ascii="AR隷書体M" w:eastAsia="AR隷書体M" w:hAnsi="Antique No 14"/>
          <w:sz w:val="24"/>
          <w:szCs w:val="24"/>
        </w:rPr>
      </w:pPr>
      <w:r w:rsidRPr="00DC7BCE">
        <w:rPr>
          <w:rFonts w:ascii="AR隷書体M" w:eastAsia="AR隷書体M" w:hAnsi="Antique No 14" w:hint="eastAsia"/>
          <w:sz w:val="24"/>
          <w:szCs w:val="24"/>
        </w:rPr>
        <w:t>あらい舞　ＨＰ　http://www.maii.jp</w:t>
      </w:r>
      <w:r>
        <w:rPr>
          <w:rFonts w:ascii="AR隷書体M" w:eastAsia="AR隷書体M" w:hAnsi="Antique No 14" w:hint="eastAsia"/>
          <w:sz w:val="24"/>
          <w:szCs w:val="24"/>
        </w:rPr>
        <w:t xml:space="preserve"> </w:t>
      </w:r>
      <w:r w:rsidRPr="00DC7BCE">
        <w:rPr>
          <w:rFonts w:ascii="AR隷書体M" w:eastAsia="AR隷書体M" w:hAnsi="Antique No 14" w:hint="eastAsia"/>
          <w:sz w:val="24"/>
          <w:szCs w:val="24"/>
        </w:rPr>
        <w:t xml:space="preserve"> 和　ＨＰ　http://englishcafewa.jimdo.com/</w:t>
      </w:r>
    </w:p>
    <w:sectPr w:rsidR="00DC7BCE" w:rsidRPr="00DC7BCE" w:rsidSect="00C808C0">
      <w:pgSz w:w="11906" w:h="16838"/>
      <w:pgMar w:top="720" w:right="720" w:bottom="720" w:left="720" w:header="851" w:footer="992" w:gutter="0"/>
      <w:pgBorders w:offsetFrom="page">
        <w:top w:val="single" w:sz="24" w:space="24" w:color="00B0F0"/>
        <w:left w:val="single" w:sz="24" w:space="24" w:color="00B0F0"/>
        <w:bottom w:val="single" w:sz="24" w:space="24" w:color="00B0F0"/>
        <w:right w:val="single" w:sz="24" w:space="24" w:color="00B0F0"/>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3E" w:rsidRDefault="00DA2A3E" w:rsidP="004F111F">
      <w:r>
        <w:separator/>
      </w:r>
    </w:p>
  </w:endnote>
  <w:endnote w:type="continuationSeparator" w:id="0">
    <w:p w:rsidR="00DA2A3E" w:rsidRDefault="00DA2A3E" w:rsidP="004F11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tique No 14">
    <w:panose1 w:val="00000000000000000000"/>
    <w:charset w:val="00"/>
    <w:family w:val="auto"/>
    <w:notTrueType/>
    <w:pitch w:val="variable"/>
    <w:sig w:usb0="00000003" w:usb1="00000000" w:usb2="00000000" w:usb3="00000000" w:csb0="00000001" w:csb1="00000000"/>
  </w:font>
  <w:font w:name="AR隷書体M">
    <w:panose1 w:val="020B0609010101010101"/>
    <w:charset w:val="80"/>
    <w:family w:val="modern"/>
    <w:pitch w:val="fixed"/>
    <w:sig w:usb0="00000001" w:usb1="08070000" w:usb2="00000010" w:usb3="00000000" w:csb0="00020000" w:csb1="00000000"/>
  </w:font>
  <w:font w:name="AR P明朝体U">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3E" w:rsidRDefault="00DA2A3E" w:rsidP="004F111F">
      <w:r>
        <w:separator/>
      </w:r>
    </w:p>
  </w:footnote>
  <w:footnote w:type="continuationSeparator" w:id="0">
    <w:p w:rsidR="00DA2A3E" w:rsidRDefault="00DA2A3E" w:rsidP="004F1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844"/>
    <w:rsid w:val="0003378F"/>
    <w:rsid w:val="00041941"/>
    <w:rsid w:val="00043FAA"/>
    <w:rsid w:val="00050623"/>
    <w:rsid w:val="000506C6"/>
    <w:rsid w:val="00064472"/>
    <w:rsid w:val="0007565C"/>
    <w:rsid w:val="0007628C"/>
    <w:rsid w:val="00090CC2"/>
    <w:rsid w:val="000A278F"/>
    <w:rsid w:val="000A5C98"/>
    <w:rsid w:val="000B17EE"/>
    <w:rsid w:val="000C4DCB"/>
    <w:rsid w:val="000C6C04"/>
    <w:rsid w:val="000C7BE5"/>
    <w:rsid w:val="000D06CA"/>
    <w:rsid w:val="000D3FF7"/>
    <w:rsid w:val="000D4009"/>
    <w:rsid w:val="000E157C"/>
    <w:rsid w:val="00115351"/>
    <w:rsid w:val="00130BA9"/>
    <w:rsid w:val="00145FB6"/>
    <w:rsid w:val="00170066"/>
    <w:rsid w:val="00173844"/>
    <w:rsid w:val="001C389B"/>
    <w:rsid w:val="001C6592"/>
    <w:rsid w:val="001D2F9C"/>
    <w:rsid w:val="001D3064"/>
    <w:rsid w:val="002163E5"/>
    <w:rsid w:val="0022377C"/>
    <w:rsid w:val="00230B09"/>
    <w:rsid w:val="00252036"/>
    <w:rsid w:val="00281DEA"/>
    <w:rsid w:val="002B0E32"/>
    <w:rsid w:val="002B5D9E"/>
    <w:rsid w:val="002D56C3"/>
    <w:rsid w:val="002F3D81"/>
    <w:rsid w:val="00316C33"/>
    <w:rsid w:val="003239F7"/>
    <w:rsid w:val="00326150"/>
    <w:rsid w:val="00327AC6"/>
    <w:rsid w:val="00331B08"/>
    <w:rsid w:val="00332801"/>
    <w:rsid w:val="00334875"/>
    <w:rsid w:val="003427B3"/>
    <w:rsid w:val="00353653"/>
    <w:rsid w:val="00361D99"/>
    <w:rsid w:val="00365ED5"/>
    <w:rsid w:val="00384FC8"/>
    <w:rsid w:val="003965AE"/>
    <w:rsid w:val="003A2303"/>
    <w:rsid w:val="003A3687"/>
    <w:rsid w:val="003B4350"/>
    <w:rsid w:val="003B7CE7"/>
    <w:rsid w:val="003C4362"/>
    <w:rsid w:val="003C5515"/>
    <w:rsid w:val="003F56AA"/>
    <w:rsid w:val="003F56FE"/>
    <w:rsid w:val="00412A44"/>
    <w:rsid w:val="004359C2"/>
    <w:rsid w:val="0044244D"/>
    <w:rsid w:val="0044780E"/>
    <w:rsid w:val="00452F84"/>
    <w:rsid w:val="004636CC"/>
    <w:rsid w:val="00463A9C"/>
    <w:rsid w:val="004663E6"/>
    <w:rsid w:val="00491E39"/>
    <w:rsid w:val="004C23A8"/>
    <w:rsid w:val="004C630C"/>
    <w:rsid w:val="004D1311"/>
    <w:rsid w:val="004F111F"/>
    <w:rsid w:val="005075EE"/>
    <w:rsid w:val="005179A3"/>
    <w:rsid w:val="005214B9"/>
    <w:rsid w:val="00522609"/>
    <w:rsid w:val="0052376E"/>
    <w:rsid w:val="00536284"/>
    <w:rsid w:val="005453A6"/>
    <w:rsid w:val="005671CE"/>
    <w:rsid w:val="00574E65"/>
    <w:rsid w:val="00585B3E"/>
    <w:rsid w:val="00591097"/>
    <w:rsid w:val="005A14DF"/>
    <w:rsid w:val="005A438E"/>
    <w:rsid w:val="005A44DE"/>
    <w:rsid w:val="005A5849"/>
    <w:rsid w:val="005C199D"/>
    <w:rsid w:val="005C5F99"/>
    <w:rsid w:val="005C676B"/>
    <w:rsid w:val="00614C63"/>
    <w:rsid w:val="00615174"/>
    <w:rsid w:val="0062767A"/>
    <w:rsid w:val="00645CF5"/>
    <w:rsid w:val="00653A22"/>
    <w:rsid w:val="00661303"/>
    <w:rsid w:val="00667A8A"/>
    <w:rsid w:val="00685927"/>
    <w:rsid w:val="006B2FC3"/>
    <w:rsid w:val="006C0C2D"/>
    <w:rsid w:val="006C52A5"/>
    <w:rsid w:val="006E1215"/>
    <w:rsid w:val="006E36C5"/>
    <w:rsid w:val="00703949"/>
    <w:rsid w:val="007050BA"/>
    <w:rsid w:val="00710EC9"/>
    <w:rsid w:val="00741EF5"/>
    <w:rsid w:val="00780927"/>
    <w:rsid w:val="00782831"/>
    <w:rsid w:val="007A32EB"/>
    <w:rsid w:val="007C17F8"/>
    <w:rsid w:val="007F56AE"/>
    <w:rsid w:val="00830B79"/>
    <w:rsid w:val="00831AC5"/>
    <w:rsid w:val="00845DF2"/>
    <w:rsid w:val="00851C7F"/>
    <w:rsid w:val="00852067"/>
    <w:rsid w:val="00856C0A"/>
    <w:rsid w:val="00875AC3"/>
    <w:rsid w:val="00877CE7"/>
    <w:rsid w:val="00881CC2"/>
    <w:rsid w:val="0089334B"/>
    <w:rsid w:val="008A1453"/>
    <w:rsid w:val="008B0298"/>
    <w:rsid w:val="008F021B"/>
    <w:rsid w:val="008F25F2"/>
    <w:rsid w:val="009213A0"/>
    <w:rsid w:val="009237AB"/>
    <w:rsid w:val="00937B87"/>
    <w:rsid w:val="009406EB"/>
    <w:rsid w:val="009425AF"/>
    <w:rsid w:val="00952701"/>
    <w:rsid w:val="00954D02"/>
    <w:rsid w:val="009624F3"/>
    <w:rsid w:val="009653D7"/>
    <w:rsid w:val="0097434E"/>
    <w:rsid w:val="009901B9"/>
    <w:rsid w:val="009A256F"/>
    <w:rsid w:val="009C7B4C"/>
    <w:rsid w:val="009E7996"/>
    <w:rsid w:val="00A33360"/>
    <w:rsid w:val="00A34B43"/>
    <w:rsid w:val="00A61160"/>
    <w:rsid w:val="00A6251D"/>
    <w:rsid w:val="00A62848"/>
    <w:rsid w:val="00AA3904"/>
    <w:rsid w:val="00AA582A"/>
    <w:rsid w:val="00AB028C"/>
    <w:rsid w:val="00AB5234"/>
    <w:rsid w:val="00AB79F9"/>
    <w:rsid w:val="00AD01E0"/>
    <w:rsid w:val="00AF0AD5"/>
    <w:rsid w:val="00AF2F94"/>
    <w:rsid w:val="00B27627"/>
    <w:rsid w:val="00B3398D"/>
    <w:rsid w:val="00B34032"/>
    <w:rsid w:val="00B45153"/>
    <w:rsid w:val="00B476D2"/>
    <w:rsid w:val="00B56CC7"/>
    <w:rsid w:val="00B57FFA"/>
    <w:rsid w:val="00B65398"/>
    <w:rsid w:val="00B9145D"/>
    <w:rsid w:val="00BB554B"/>
    <w:rsid w:val="00BC57DA"/>
    <w:rsid w:val="00BD13C6"/>
    <w:rsid w:val="00BF6CC0"/>
    <w:rsid w:val="00C02FAD"/>
    <w:rsid w:val="00C10E76"/>
    <w:rsid w:val="00C1119F"/>
    <w:rsid w:val="00C11E40"/>
    <w:rsid w:val="00C23010"/>
    <w:rsid w:val="00C30982"/>
    <w:rsid w:val="00C359D7"/>
    <w:rsid w:val="00C6057B"/>
    <w:rsid w:val="00C62B16"/>
    <w:rsid w:val="00C639E9"/>
    <w:rsid w:val="00C76B8D"/>
    <w:rsid w:val="00C808C0"/>
    <w:rsid w:val="00C86876"/>
    <w:rsid w:val="00CC032B"/>
    <w:rsid w:val="00CC4CBE"/>
    <w:rsid w:val="00CD4DF8"/>
    <w:rsid w:val="00CE77ED"/>
    <w:rsid w:val="00D152F4"/>
    <w:rsid w:val="00D158E0"/>
    <w:rsid w:val="00D2023D"/>
    <w:rsid w:val="00D260A0"/>
    <w:rsid w:val="00D35524"/>
    <w:rsid w:val="00D42457"/>
    <w:rsid w:val="00D42F0A"/>
    <w:rsid w:val="00D704E7"/>
    <w:rsid w:val="00D8369A"/>
    <w:rsid w:val="00D907F6"/>
    <w:rsid w:val="00DA2A3E"/>
    <w:rsid w:val="00DA451C"/>
    <w:rsid w:val="00DC7BCE"/>
    <w:rsid w:val="00DE3FA6"/>
    <w:rsid w:val="00DE41CE"/>
    <w:rsid w:val="00DF3AC9"/>
    <w:rsid w:val="00E73294"/>
    <w:rsid w:val="00E76491"/>
    <w:rsid w:val="00E86D35"/>
    <w:rsid w:val="00E93B08"/>
    <w:rsid w:val="00EA7A6C"/>
    <w:rsid w:val="00EC3D28"/>
    <w:rsid w:val="00ED1171"/>
    <w:rsid w:val="00ED5A6E"/>
    <w:rsid w:val="00ED694E"/>
    <w:rsid w:val="00EE3FCB"/>
    <w:rsid w:val="00EE4D76"/>
    <w:rsid w:val="00EE6D3D"/>
    <w:rsid w:val="00EF5940"/>
    <w:rsid w:val="00F1608E"/>
    <w:rsid w:val="00F23B64"/>
    <w:rsid w:val="00F302CC"/>
    <w:rsid w:val="00F31A29"/>
    <w:rsid w:val="00F40BAF"/>
    <w:rsid w:val="00F529F2"/>
    <w:rsid w:val="00F56E00"/>
    <w:rsid w:val="00F66E93"/>
    <w:rsid w:val="00F759D4"/>
    <w:rsid w:val="00F836ED"/>
    <w:rsid w:val="00F845B5"/>
    <w:rsid w:val="00F9262D"/>
    <w:rsid w:val="00FA7888"/>
    <w:rsid w:val="00FC3461"/>
    <w:rsid w:val="00FD237F"/>
    <w:rsid w:val="00FF04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F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2F0A"/>
    <w:rPr>
      <w:rFonts w:asciiTheme="majorHAnsi" w:eastAsiaTheme="majorEastAsia" w:hAnsiTheme="majorHAnsi" w:cstheme="majorBidi"/>
      <w:sz w:val="18"/>
      <w:szCs w:val="18"/>
    </w:rPr>
  </w:style>
  <w:style w:type="paragraph" w:styleId="a5">
    <w:name w:val="header"/>
    <w:basedOn w:val="a"/>
    <w:link w:val="a6"/>
    <w:uiPriority w:val="99"/>
    <w:semiHidden/>
    <w:unhideWhenUsed/>
    <w:rsid w:val="004F111F"/>
    <w:pPr>
      <w:tabs>
        <w:tab w:val="center" w:pos="4252"/>
        <w:tab w:val="right" w:pos="8504"/>
      </w:tabs>
      <w:snapToGrid w:val="0"/>
    </w:pPr>
  </w:style>
  <w:style w:type="character" w:customStyle="1" w:styleId="a6">
    <w:name w:val="ヘッダー (文字)"/>
    <w:basedOn w:val="a0"/>
    <w:link w:val="a5"/>
    <w:uiPriority w:val="99"/>
    <w:semiHidden/>
    <w:rsid w:val="004F111F"/>
  </w:style>
  <w:style w:type="paragraph" w:styleId="a7">
    <w:name w:val="footer"/>
    <w:basedOn w:val="a"/>
    <w:link w:val="a8"/>
    <w:uiPriority w:val="99"/>
    <w:semiHidden/>
    <w:unhideWhenUsed/>
    <w:rsid w:val="004F111F"/>
    <w:pPr>
      <w:tabs>
        <w:tab w:val="center" w:pos="4252"/>
        <w:tab w:val="right" w:pos="8504"/>
      </w:tabs>
      <w:snapToGrid w:val="0"/>
    </w:pPr>
  </w:style>
  <w:style w:type="character" w:customStyle="1" w:styleId="a8">
    <w:name w:val="フッター (文字)"/>
    <w:basedOn w:val="a0"/>
    <w:link w:val="a7"/>
    <w:uiPriority w:val="99"/>
    <w:semiHidden/>
    <w:rsid w:val="004F111F"/>
  </w:style>
  <w:style w:type="character" w:styleId="a9">
    <w:name w:val="Hyperlink"/>
    <w:basedOn w:val="a0"/>
    <w:uiPriority w:val="99"/>
    <w:unhideWhenUsed/>
    <w:rsid w:val="00DC7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nahta</dc:creator>
  <cp:lastModifiedBy>nahta</cp:lastModifiedBy>
  <cp:revision>5</cp:revision>
  <dcterms:created xsi:type="dcterms:W3CDTF">2012-03-08T01:32:00Z</dcterms:created>
  <dcterms:modified xsi:type="dcterms:W3CDTF">2012-03-08T01:53:00Z</dcterms:modified>
</cp:coreProperties>
</file>